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E301F7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Akcja </w:t>
      </w:r>
      <w:r w:rsidR="00A45142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C239C3">
        <w:rPr>
          <w:rFonts w:ascii="Times New Roman" w:hAnsi="Times New Roman" w:cs="Times New Roman"/>
          <w:b/>
          <w:sz w:val="32"/>
          <w:szCs w:val="32"/>
        </w:rPr>
        <w:t>PIXERS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  <w:p w:rsidR="00C239C3" w:rsidRDefault="00C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C3" w:rsidRPr="00C239C3" w:rsidRDefault="00C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C3">
              <w:rPr>
                <w:rFonts w:ascii="Times New Roman" w:hAnsi="Times New Roman" w:cs="Times New Roman"/>
                <w:b/>
                <w:sz w:val="24"/>
                <w:szCs w:val="24"/>
              </w:rPr>
              <w:t>z woj. dolnośląskiego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42" w:rsidRDefault="00A4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42" w:rsidRDefault="00A4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A4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przesłać: </w:t>
      </w:r>
      <w:hyperlink r:id="rId9" w:history="1">
        <w:r w:rsidRPr="00967444">
          <w:rPr>
            <w:rStyle w:val="Hipercze"/>
            <w:rFonts w:ascii="Times New Roman" w:hAnsi="Times New Roman" w:cs="Times New Roman"/>
            <w:sz w:val="24"/>
            <w:szCs w:val="24"/>
          </w:rPr>
          <w:t>info@domydziecka.org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142" w:rsidRPr="00874020" w:rsidRDefault="00A45142">
      <w:pPr>
        <w:rPr>
          <w:rFonts w:ascii="Times New Roman" w:hAnsi="Times New Roman" w:cs="Times New Roman"/>
          <w:sz w:val="24"/>
          <w:szCs w:val="24"/>
        </w:rPr>
      </w:pPr>
    </w:p>
    <w:sectPr w:rsidR="00A45142" w:rsidRPr="008740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20" w:rsidRDefault="00874020" w:rsidP="00874020">
      <w:pPr>
        <w:spacing w:after="0" w:line="240" w:lineRule="auto"/>
      </w:pPr>
      <w:r>
        <w:separator/>
      </w:r>
    </w:p>
  </w:endnote>
  <w:end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20" w:rsidRDefault="00874020" w:rsidP="00874020">
      <w:pPr>
        <w:spacing w:after="0" w:line="240" w:lineRule="auto"/>
      </w:pPr>
      <w:r>
        <w:separator/>
      </w:r>
    </w:p>
  </w:footnote>
  <w:foot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  <w:r w:rsidR="00C239C3">
      <w:rPr>
        <w:rFonts w:ascii="Open Sans" w:hAnsi="Open Sans" w:cs="Helvetica"/>
        <w:noProof/>
        <w:color w:val="0000FF"/>
        <w:lang w:eastAsia="pl-PL"/>
      </w:rPr>
      <w:drawing>
        <wp:inline distT="0" distB="0" distL="0" distR="0">
          <wp:extent cx="2019300" cy="962025"/>
          <wp:effectExtent l="0" t="0" r="0" b="9525"/>
          <wp:docPr id="1" name="Obraz 1" descr="PIXERS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XER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1269EA"/>
    <w:rsid w:val="00302D31"/>
    <w:rsid w:val="00394C76"/>
    <w:rsid w:val="003A772F"/>
    <w:rsid w:val="004C2F7A"/>
    <w:rsid w:val="00720A04"/>
    <w:rsid w:val="00874020"/>
    <w:rsid w:val="00A45142"/>
    <w:rsid w:val="00C239C3"/>
    <w:rsid w:val="00C432EE"/>
    <w:rsid w:val="00E301F7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5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omydzieck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pixers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8DD6-85D1-49EE-92CE-EEA56603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2014-11-20T16:31:00Z</dcterms:created>
  <dcterms:modified xsi:type="dcterms:W3CDTF">2014-11-20T16:33:00Z</dcterms:modified>
</cp:coreProperties>
</file>